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75879" w14:textId="77777777" w:rsidR="00692B19" w:rsidRDefault="00692B19">
      <w:bookmarkStart w:id="0" w:name="_GoBack"/>
      <w:bookmarkEnd w:id="0"/>
    </w:p>
    <w:p w14:paraId="7269E123" w14:textId="0B04D125" w:rsidR="00AC5733" w:rsidRPr="00E22EE8" w:rsidRDefault="00FC494F">
      <w:pPr>
        <w:rPr>
          <w:b/>
          <w:sz w:val="52"/>
          <w:szCs w:val="52"/>
        </w:rPr>
      </w:pPr>
      <w:r>
        <w:rPr>
          <w:b/>
          <w:sz w:val="52"/>
          <w:szCs w:val="52"/>
        </w:rPr>
        <w:t>Safer Recruitment</w:t>
      </w:r>
    </w:p>
    <w:p w14:paraId="62EEEAFB" w14:textId="5358F84B" w:rsidR="00AC5733" w:rsidRDefault="00AC5733">
      <w:pPr>
        <w:rPr>
          <w:sz w:val="28"/>
          <w:szCs w:val="28"/>
        </w:rPr>
      </w:pPr>
    </w:p>
    <w:p w14:paraId="076393AC" w14:textId="40B84FA3" w:rsidR="00432C2B" w:rsidRDefault="00432C2B">
      <w:pPr>
        <w:rPr>
          <w:sz w:val="28"/>
          <w:szCs w:val="28"/>
        </w:rPr>
      </w:pPr>
      <w:r>
        <w:rPr>
          <w:sz w:val="28"/>
          <w:szCs w:val="28"/>
        </w:rPr>
        <w:t>The Basingstoke Alliance SCITT together with Dove House School Academy (lead school) and its partnership schools are committed to safeguarding and promoting the welfare of children and young people and expect all trainees and staff to share this commitment.  We will ensure that all our recruitment and selection practices also reflect this commitment</w:t>
      </w:r>
      <w:r w:rsidR="00560A60">
        <w:rPr>
          <w:sz w:val="28"/>
          <w:szCs w:val="28"/>
        </w:rPr>
        <w:t xml:space="preserve"> and at least one member of the interview panel will be Safer Recruitment trained</w:t>
      </w:r>
      <w:r>
        <w:rPr>
          <w:sz w:val="28"/>
          <w:szCs w:val="28"/>
        </w:rPr>
        <w:t>.  All successful candidates will be subject to Disclosure and Barring Service checks</w:t>
      </w:r>
      <w:r w:rsidR="00560A60">
        <w:rPr>
          <w:sz w:val="28"/>
          <w:szCs w:val="28"/>
        </w:rPr>
        <w:t xml:space="preserve"> that may also include an online search</w:t>
      </w:r>
      <w:r>
        <w:rPr>
          <w:sz w:val="28"/>
          <w:szCs w:val="28"/>
        </w:rPr>
        <w:t xml:space="preserve"> along with our relevant compliancy checks.</w:t>
      </w:r>
    </w:p>
    <w:sectPr w:rsidR="00432C2B" w:rsidSect="00E22EE8">
      <w:headerReference w:type="default" r:id="rId6"/>
      <w:footerReference w:type="default" r:id="rId7"/>
      <w:pgSz w:w="11906" w:h="16838"/>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63559" w14:textId="77777777" w:rsidR="00AC5733" w:rsidRDefault="00AC5733" w:rsidP="00AC5733">
      <w:pPr>
        <w:spacing w:after="0" w:line="240" w:lineRule="auto"/>
      </w:pPr>
      <w:r>
        <w:separator/>
      </w:r>
    </w:p>
  </w:endnote>
  <w:endnote w:type="continuationSeparator" w:id="0">
    <w:p w14:paraId="7E80CEB5" w14:textId="77777777" w:rsidR="00AC5733" w:rsidRDefault="00AC5733" w:rsidP="00AC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D809" w14:textId="77777777" w:rsidR="00AC5733" w:rsidRPr="00AC5733" w:rsidRDefault="00AC5733" w:rsidP="00AC5733">
    <w:pPr>
      <w:pStyle w:val="Footer"/>
      <w:jc w:val="right"/>
    </w:pPr>
    <w:r>
      <w:rPr>
        <w:noProof/>
      </w:rPr>
      <w:drawing>
        <wp:inline distT="0" distB="0" distL="0" distR="0" wp14:anchorId="5FDF4598" wp14:editId="137DC970">
          <wp:extent cx="2387600" cy="732971"/>
          <wp:effectExtent l="0" t="0" r="0" b="0"/>
          <wp:docPr id="5" name="Picture 4" descr="Circle&#10;&#10;Description automatically generated">
            <a:extLst xmlns:a="http://schemas.openxmlformats.org/drawingml/2006/main">
              <a:ext uri="{FF2B5EF4-FFF2-40B4-BE49-F238E27FC236}">
                <a16:creationId xmlns:a16="http://schemas.microsoft.com/office/drawing/2014/main" id="{83D82C66-94DB-5842-8134-52CF61518C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ircle&#10;&#10;Description automatically generated">
                    <a:extLst>
                      <a:ext uri="{FF2B5EF4-FFF2-40B4-BE49-F238E27FC236}">
                        <a16:creationId xmlns:a16="http://schemas.microsoft.com/office/drawing/2014/main" id="{83D82C66-94DB-5842-8134-52CF61518C59}"/>
                      </a:ext>
                    </a:extLst>
                  </pic:cNvPr>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418482" cy="742451"/>
                  </a:xfrm>
                  <a:prstGeom prst="rect">
                    <a:avLst/>
                  </a:prstGeom>
                  <a:noFill/>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92A1D" w14:textId="77777777" w:rsidR="00AC5733" w:rsidRDefault="00AC5733" w:rsidP="00AC5733">
      <w:pPr>
        <w:spacing w:after="0" w:line="240" w:lineRule="auto"/>
      </w:pPr>
      <w:r>
        <w:separator/>
      </w:r>
    </w:p>
  </w:footnote>
  <w:footnote w:type="continuationSeparator" w:id="0">
    <w:p w14:paraId="3EE40BE0" w14:textId="77777777" w:rsidR="00AC5733" w:rsidRDefault="00AC5733" w:rsidP="00AC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8BD3" w14:textId="77777777" w:rsidR="00AC5733" w:rsidRDefault="00AC5733" w:rsidP="00AC5733">
    <w:pPr>
      <w:pStyle w:val="Header"/>
      <w:jc w:val="right"/>
    </w:pPr>
    <w:r>
      <w:rPr>
        <w:rFonts w:cs="Arial"/>
        <w:b/>
        <w:noProof/>
        <w:sz w:val="32"/>
        <w:szCs w:val="32"/>
        <w:lang w:eastAsia="en-GB"/>
      </w:rPr>
      <w:drawing>
        <wp:inline distT="0" distB="0" distL="0" distR="0" wp14:anchorId="69A5FDA8" wp14:editId="2000F5B8">
          <wp:extent cx="1228725" cy="640506"/>
          <wp:effectExtent l="0" t="0" r="0" b="0"/>
          <wp:docPr id="12" name="Picture 12" descr="SCITT_logo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TT_logo_RGB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915" cy="6567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33"/>
    <w:rsid w:val="0007797B"/>
    <w:rsid w:val="00432C2B"/>
    <w:rsid w:val="00560A60"/>
    <w:rsid w:val="006766D1"/>
    <w:rsid w:val="00692B19"/>
    <w:rsid w:val="00AC5733"/>
    <w:rsid w:val="00BD44E5"/>
    <w:rsid w:val="00E22EE8"/>
    <w:rsid w:val="00FC4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92C5"/>
  <w15:chartTrackingRefBased/>
  <w15:docId w15:val="{66E9A942-046C-4246-AA0A-C17AA5B8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733"/>
  </w:style>
  <w:style w:type="paragraph" w:styleId="Footer">
    <w:name w:val="footer"/>
    <w:basedOn w:val="Normal"/>
    <w:link w:val="FooterChar"/>
    <w:uiPriority w:val="99"/>
    <w:unhideWhenUsed/>
    <w:rsid w:val="00AC5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https://lh3.googleusercontent.com/JYQTtrpq8ZKeAS3KnaehrcxxAmZF_Yp7UYR6TVDMYdHyBp7vn7kb3xlLgVwJqNJKohHiMd-1MchkGwQeqM0gJdLDcMFKjaTGCnCuUC7aZ1DKUioiPbz4uXGtPNL0xsDGzNZ0DldF=s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Daniel</dc:creator>
  <cp:keywords/>
  <dc:description/>
  <cp:lastModifiedBy>C Daniel</cp:lastModifiedBy>
  <cp:revision>2</cp:revision>
  <cp:lastPrinted>2021-12-15T13:53:00Z</cp:lastPrinted>
  <dcterms:created xsi:type="dcterms:W3CDTF">2022-10-10T13:37:00Z</dcterms:created>
  <dcterms:modified xsi:type="dcterms:W3CDTF">2022-10-10T13:37:00Z</dcterms:modified>
</cp:coreProperties>
</file>